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982C8E" w14:paraId="38DAD44C" wp14:textId="5CC4F6CF">
      <w:pPr>
        <w:spacing w:line="257" w:lineRule="auto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Przekroczenie dochodu: 120 000 zł. (12%)</w:t>
      </w:r>
    </w:p>
    <w:p xmlns:wp14="http://schemas.microsoft.com/office/word/2010/wordml" w:rsidP="4A982C8E" w14:paraId="3EB73DB0" wp14:textId="7B7B7E41">
      <w:pPr>
        <w:spacing w:line="257" w:lineRule="auto"/>
        <w:ind w:left="7080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>(miejscowość i data)</w:t>
      </w:r>
    </w:p>
    <w:p xmlns:wp14="http://schemas.microsoft.com/office/word/2010/wordml" w:rsidP="4A982C8E" w14:paraId="6849390F" wp14:textId="4094E40D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…..............................................</w:t>
      </w:r>
    </w:p>
    <w:p xmlns:wp14="http://schemas.microsoft.com/office/word/2010/wordml" w:rsidP="4A982C8E" w14:paraId="4C9E5974" wp14:textId="2904BEB9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(imię i nazwisko) </w:t>
      </w:r>
    </w:p>
    <w:p xmlns:wp14="http://schemas.microsoft.com/office/word/2010/wordml" w:rsidP="4A982C8E" w14:paraId="2E1796EB" wp14:textId="3F55B917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…..............................................................</w:t>
      </w:r>
    </w:p>
    <w:p xmlns:wp14="http://schemas.microsoft.com/office/word/2010/wordml" w:rsidP="4A982C8E" w14:paraId="542C04E1" wp14:textId="56E21B53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>(adres)</w:t>
      </w:r>
    </w:p>
    <w:p xmlns:wp14="http://schemas.microsoft.com/office/word/2010/wordml" w:rsidP="4A982C8E" w14:paraId="0982B1D5" wp14:textId="2743D46A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…............................................................... </w:t>
      </w:r>
    </w:p>
    <w:p xmlns:wp14="http://schemas.microsoft.com/office/word/2010/wordml" w:rsidP="4A982C8E" w14:paraId="1F982543" wp14:textId="51980E3D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>(Pesel/NIP)</w:t>
      </w:r>
    </w:p>
    <w:p xmlns:wp14="http://schemas.microsoft.com/office/word/2010/wordml" w:rsidP="4A982C8E" w14:paraId="6BE05F7C" wp14:textId="5778875E">
      <w:pPr>
        <w:spacing w:line="257" w:lineRule="auto"/>
        <w:ind w:left="2832" w:firstLine="708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OŚWIADCZENIE</w:t>
      </w:r>
    </w:p>
    <w:p xmlns:wp14="http://schemas.microsoft.com/office/word/2010/wordml" w:rsidP="4A982C8E" w14:paraId="5E91F62C" wp14:textId="70FCE0ED">
      <w:pPr>
        <w:spacing w:line="257" w:lineRule="auto"/>
        <w:jc w:val="center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pracownika</w:t>
      </w:r>
    </w:p>
    <w:p xmlns:wp14="http://schemas.microsoft.com/office/word/2010/wordml" w:rsidP="4A982C8E" w14:paraId="79AED703" wp14:textId="54FB4579">
      <w:pPr>
        <w:spacing w:line="257" w:lineRule="auto"/>
        <w:jc w:val="center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dla celów ulgowego obliczania miesięcznych zaliczek na podatek dochodowy</w:t>
      </w:r>
    </w:p>
    <w:p xmlns:wp14="http://schemas.microsoft.com/office/word/2010/wordml" w:rsidP="4A982C8E" w14:paraId="18E59C45" wp14:textId="305E4B37">
      <w:pPr>
        <w:spacing w:line="257" w:lineRule="auto"/>
        <w:jc w:val="center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od osób fizycznych w …………r.*</w:t>
      </w:r>
    </w:p>
    <w:p xmlns:wp14="http://schemas.microsoft.com/office/word/2010/wordml" w:rsidP="4A982C8E" w14:paraId="4179BD42" wp14:textId="5CA51893">
      <w:pPr>
        <w:spacing w:line="257" w:lineRule="auto"/>
        <w:jc w:val="center"/>
      </w:pP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A982C8E" w14:paraId="2AC68D2F" wp14:textId="0D45A1F2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Niniejszym proszę płatnika </w:t>
      </w:r>
      <w:r w:rsidRPr="4A982C8E" w:rsidR="1DB7C5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Uniwersytet Kardynała Stefana Wyszyńskiego w Warszawie </w:t>
      </w:r>
    </w:p>
    <w:p xmlns:wp14="http://schemas.microsoft.com/office/word/2010/wordml" w:rsidP="4A982C8E" w14:paraId="6343E235" wp14:textId="3CD0D03A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>( nazwa zakładu pracy)</w:t>
      </w:r>
    </w:p>
    <w:p xmlns:wp14="http://schemas.microsoft.com/office/word/2010/wordml" w:rsidP="4A982C8E" w14:paraId="67E24189" wp14:textId="71E2EBE6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O zastosowanie ulgowego sposobu obliczania zaliczek na podatek dochodowy od osób </w:t>
      </w:r>
    </w:p>
    <w:p xmlns:wp14="http://schemas.microsoft.com/office/word/2010/wordml" w:rsidP="4A982C8E" w14:paraId="1DC92D6E" wp14:textId="03016B8B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>fizycznych, określonego w art.32 ust. 1 a ustawy, gdyż:</w:t>
      </w:r>
    </w:p>
    <w:p xmlns:wp14="http://schemas.microsoft.com/office/word/2010/wordml" w:rsidP="4A982C8E" w14:paraId="1ACDBD39" wp14:textId="63407CCE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4A982C8E" w14:paraId="5B1728D4" wp14:textId="7C8369D7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>zamierzam opodatkować dochody łącznie z małżonkiem lub jako osoba</w:t>
      </w:r>
    </w:p>
    <w:p xmlns:wp14="http://schemas.microsoft.com/office/word/2010/wordml" w:rsidP="4A982C8E" w14:paraId="4777E811" wp14:textId="053DAE1F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  </w:t>
      </w:r>
      <w:r>
        <w:tab/>
      </w: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samotnie wychowująca dzieci </w:t>
      </w:r>
    </w:p>
    <w:p xmlns:wp14="http://schemas.microsoft.com/office/word/2010/wordml" w:rsidP="4A982C8E" w14:paraId="454264AD" wp14:textId="17F5CF4E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>przewidywane dochody współmałżonka lub dziecka które łączy z dochodami podatnika za …………….r.</w:t>
      </w:r>
    </w:p>
    <w:p xmlns:wp14="http://schemas.microsoft.com/office/word/2010/wordml" w:rsidP="4A982C8E" w14:paraId="27C9A4C1" wp14:textId="458797D2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>wyniosą……………………………………………………… czyli mieszczą się w niższym przedziale skali podatkowej.</w:t>
      </w:r>
    </w:p>
    <w:p xmlns:wp14="http://schemas.microsoft.com/office/word/2010/wordml" w:rsidP="4A982C8E" w14:paraId="07352B95" wp14:textId="3A26ECFA">
      <w:pPr>
        <w:spacing w:line="257" w:lineRule="auto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4A982C8E" w14:paraId="05CBAD8A" wp14:textId="612A21B7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O zmianach w stosunku do stanu wynikającego z oświadczenia zawiadomię zakład </w:t>
      </w:r>
    </w:p>
    <w:p xmlns:wp14="http://schemas.microsoft.com/office/word/2010/wordml" w:rsidP="4A982C8E" w14:paraId="55E1B105" wp14:textId="1B2B1A22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pracy przed wypłatą za miesiąc, w którym zaszła zmiana. </w:t>
      </w:r>
    </w:p>
    <w:p xmlns:wp14="http://schemas.microsoft.com/office/word/2010/wordml" w:rsidP="4A982C8E" w14:paraId="4B479368" wp14:textId="53C9966A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4A982C8E" w14:paraId="5C8E1BC9" wp14:textId="53B0CFD7">
      <w:pPr>
        <w:spacing w:line="257" w:lineRule="auto"/>
        <w:jc w:val="both"/>
        <w:rPr>
          <w:rFonts w:ascii="Calibri" w:hAnsi="Calibri" w:eastAsia="Calibri" w:cs="Calibri"/>
          <w:noProof w:val="0"/>
          <w:sz w:val="18"/>
          <w:szCs w:val="18"/>
          <w:lang w:val="pl-PL"/>
        </w:rPr>
      </w:pPr>
    </w:p>
    <w:p xmlns:wp14="http://schemas.microsoft.com/office/word/2010/wordml" w:rsidP="4A982C8E" w14:paraId="73B05BC1" wp14:textId="1940068A">
      <w:pPr>
        <w:pStyle w:val="Normal"/>
        <w:bidi w:val="0"/>
        <w:spacing w:before="0" w:beforeAutospacing="off" w:after="160" w:afterAutospacing="off" w:line="257" w:lineRule="auto"/>
        <w:ind w:left="6372" w:right="0"/>
        <w:jc w:val="both"/>
      </w:pPr>
      <w:r w:rsidRPr="4A982C8E" w:rsidR="1DB7C526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…............................................</w:t>
      </w:r>
    </w:p>
    <w:p xmlns:wp14="http://schemas.microsoft.com/office/word/2010/wordml" w:rsidP="4A982C8E" w14:paraId="046576BC" wp14:textId="47EFCEF5">
      <w:pPr>
        <w:spacing w:line="257" w:lineRule="auto"/>
        <w:ind w:left="6372"/>
        <w:jc w:val="both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>(podpis pracownika)</w:t>
      </w:r>
    </w:p>
    <w:p xmlns:wp14="http://schemas.microsoft.com/office/word/2010/wordml" w:rsidP="4A982C8E" w14:paraId="187BFD61" wp14:textId="4DDC5D1A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A982C8E" w14:paraId="4F819BFB" wp14:textId="6F805462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*Podstawa prawna-art.32 ust. 1a ustawy z dnia 26 lipca 1991 r. o podatku dochodowym od osób fizycznych(Dz.U. z 2021 r.poz.1128 </w:t>
      </w:r>
    </w:p>
    <w:p xmlns:wp14="http://schemas.microsoft.com/office/word/2010/wordml" w:rsidP="4A982C8E" w14:paraId="4B0A643D" wp14:textId="2CF39BDA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ze zm.) </w:t>
      </w:r>
    </w:p>
    <w:p xmlns:wp14="http://schemas.microsoft.com/office/word/2010/wordml" w:rsidP="4A982C8E" w14:paraId="43F1014C" wp14:textId="3580E54D">
      <w:pPr>
        <w:spacing w:line="257" w:lineRule="auto"/>
        <w:jc w:val="both"/>
      </w:pPr>
      <w:r w:rsidRPr="4A982C8E" w:rsidR="1DB7C526">
        <w:rPr>
          <w:rFonts w:ascii="Calibri" w:hAnsi="Calibri" w:eastAsia="Calibri" w:cs="Calibri"/>
          <w:noProof w:val="0"/>
          <w:sz w:val="16"/>
          <w:szCs w:val="16"/>
          <w:lang w:val="pl-PL"/>
        </w:rPr>
        <w:t>*Podstawa prawna- art. 19 ust.2 ustawy zmieniającej</w:t>
      </w:r>
    </w:p>
    <w:p xmlns:wp14="http://schemas.microsoft.com/office/word/2010/wordml" w:rsidP="4A982C8E" w14:paraId="57375426" wp14:textId="34415E5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6cb9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884EE"/>
    <w:rsid w:val="1DB7C526"/>
    <w:rsid w:val="4A982C8E"/>
    <w:rsid w:val="5157F5D7"/>
    <w:rsid w:val="60F8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84EE"/>
  <w15:chartTrackingRefBased/>
  <w15:docId w15:val="{E4AEE266-CAD9-4B43-9E2D-B50912AB1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5940108ad9446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2022-09-08T12:18:18.6760638Z</dcterms:created>
  <dcterms:modified xsi:type="dcterms:W3CDTF">2022-09-08T12:19:40.5356464Z</dcterms:modified>
  <dc:creator>Paulina Bilińska</dc:creator>
  <lastModifiedBy>Paulina Bilińska</lastModifiedBy>
</coreProperties>
</file>