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98F5" w14:textId="193DC613" w:rsidR="0029429C" w:rsidRPr="00B70116" w:rsidRDefault="0029429C" w:rsidP="0029429C">
      <w:pPr>
        <w:pStyle w:val="Nagwek"/>
        <w:jc w:val="right"/>
        <w:rPr>
          <w:b/>
          <w:bCs/>
          <w:i/>
          <w:iCs/>
          <w:sz w:val="16"/>
          <w:szCs w:val="16"/>
        </w:rPr>
      </w:pPr>
      <w:r w:rsidRPr="00B70116">
        <w:rPr>
          <w:b/>
          <w:bCs/>
          <w:i/>
          <w:iCs/>
          <w:sz w:val="16"/>
          <w:szCs w:val="16"/>
        </w:rPr>
        <w:t xml:space="preserve">Załącznik nr </w:t>
      </w:r>
      <w:r>
        <w:rPr>
          <w:b/>
          <w:bCs/>
          <w:i/>
          <w:iCs/>
          <w:sz w:val="16"/>
          <w:szCs w:val="16"/>
        </w:rPr>
        <w:t>2</w:t>
      </w:r>
      <w:r w:rsidRPr="00B70116">
        <w:rPr>
          <w:b/>
          <w:bCs/>
          <w:i/>
          <w:iCs/>
          <w:sz w:val="16"/>
          <w:szCs w:val="16"/>
        </w:rPr>
        <w:t xml:space="preserve"> do Procedury zatrudniania pracowników niebędących nauczycielami akademickimi </w:t>
      </w:r>
      <w:r w:rsidRPr="00B70116">
        <w:rPr>
          <w:b/>
          <w:bCs/>
          <w:i/>
          <w:iCs/>
          <w:sz w:val="16"/>
          <w:szCs w:val="16"/>
        </w:rPr>
        <w:br/>
        <w:t xml:space="preserve">w Uniwersytecie Kardynała Stefana Wyszyńskiego w Warszawie </w:t>
      </w:r>
    </w:p>
    <w:p w14:paraId="31964F99" w14:textId="3F103701" w:rsidR="00ED5387" w:rsidRDefault="00ED5387" w:rsidP="00ED5387">
      <w:pPr>
        <w:pStyle w:val="Nagwek"/>
        <w:jc w:val="right"/>
        <w:rPr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2266"/>
      </w:tblGrid>
      <w:tr w:rsidR="00A34F2C" w14:paraId="47812743" w14:textId="77777777" w:rsidTr="00A34F2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B487B45" w14:textId="2CA6A033" w:rsidR="00A34F2C" w:rsidRDefault="00A34F2C" w:rsidP="00A34F2C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Protokół z dnia: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DD891" w14:textId="63F5F14C" w:rsidR="00A34F2C" w:rsidRPr="00B81A98" w:rsidRDefault="00A34F2C" w:rsidP="00B81A98">
            <w:pPr>
              <w:jc w:val="center"/>
              <w:rPr>
                <w:b/>
                <w:bCs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659E5A1" w14:textId="03429A2F" w:rsidR="00A34F2C" w:rsidRPr="00114A3A" w:rsidRDefault="00A34F2C" w:rsidP="00A34F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1CB18BE" w14:textId="77777777" w:rsidR="00A34F2C" w:rsidRDefault="00A34F2C" w:rsidP="00A34F2C">
            <w:pPr>
              <w:rPr>
                <w:b/>
                <w:bCs/>
                <w:sz w:val="30"/>
                <w:szCs w:val="30"/>
              </w:rPr>
            </w:pPr>
          </w:p>
        </w:tc>
      </w:tr>
      <w:tr w:rsidR="00A34F2C" w14:paraId="026B3D05" w14:textId="77777777" w:rsidTr="00A34F2C">
        <w:trPr>
          <w:trHeight w:val="70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4BF10C" w14:textId="77777777" w:rsidR="00A34F2C" w:rsidRPr="00A34F2C" w:rsidRDefault="00A34F2C" w:rsidP="00A34F2C">
            <w:pPr>
              <w:rPr>
                <w:b/>
                <w:bCs/>
                <w:sz w:val="2"/>
                <w:szCs w:val="2"/>
              </w:rPr>
            </w:pPr>
          </w:p>
        </w:tc>
      </w:tr>
      <w:tr w:rsidR="00A34F2C" w14:paraId="5EA313DC" w14:textId="77777777" w:rsidTr="00A34F2C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1969A" w14:textId="79C61521" w:rsidR="00A34F2C" w:rsidRDefault="00A34F2C" w:rsidP="00A34F2C">
            <w:pPr>
              <w:rPr>
                <w:b/>
                <w:bCs/>
                <w:sz w:val="30"/>
                <w:szCs w:val="30"/>
              </w:rPr>
            </w:pPr>
            <w:r>
              <w:t>Komisji Rekrutacyjnej na stanowisko: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34DF8" w14:textId="6D36EE7D" w:rsidR="00804413" w:rsidRPr="00B81A98" w:rsidRDefault="00804413" w:rsidP="00804413">
            <w:pPr>
              <w:jc w:val="center"/>
              <w:rPr>
                <w:b/>
                <w:bCs/>
              </w:rPr>
            </w:pPr>
          </w:p>
        </w:tc>
      </w:tr>
      <w:tr w:rsidR="00A34F2C" w14:paraId="564E7301" w14:textId="77777777" w:rsidTr="00A34F2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13DC700" w14:textId="77777777" w:rsidR="00A34F2C" w:rsidRDefault="00A34F2C" w:rsidP="00A34F2C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A0809F1" w14:textId="77777777" w:rsidR="00A34F2C" w:rsidRDefault="00A34F2C" w:rsidP="00A34F2C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6B5EF" w14:textId="0FC2ABFE" w:rsidR="00A34F2C" w:rsidRPr="00A34F2C" w:rsidRDefault="00A34F2C" w:rsidP="00A34F2C">
            <w:pPr>
              <w:jc w:val="center"/>
              <w:rPr>
                <w:sz w:val="16"/>
                <w:szCs w:val="16"/>
              </w:rPr>
            </w:pPr>
            <w:r w:rsidRPr="00A34F2C">
              <w:rPr>
                <w:sz w:val="16"/>
                <w:szCs w:val="16"/>
              </w:rPr>
              <w:t>(nazwa stanowiska pracy)</w:t>
            </w:r>
          </w:p>
        </w:tc>
      </w:tr>
      <w:tr w:rsidR="00A34F2C" w14:paraId="69B81637" w14:textId="77777777" w:rsidTr="00A34F2C">
        <w:tc>
          <w:tcPr>
            <w:tcW w:w="4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E20A2" w14:textId="45ED4BB3" w:rsidR="00A34F2C" w:rsidRPr="00A34F2C" w:rsidRDefault="00A34F2C" w:rsidP="00A34F2C">
            <w:pPr>
              <w:jc w:val="right"/>
            </w:pPr>
            <w:r>
              <w:t>w: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E0CA5" w14:textId="6F68113E" w:rsidR="00A34F2C" w:rsidRPr="00C44C9F" w:rsidRDefault="00A34F2C" w:rsidP="00B81A98">
            <w:pPr>
              <w:jc w:val="center"/>
              <w:rPr>
                <w:b/>
                <w:bCs/>
              </w:rPr>
            </w:pPr>
          </w:p>
        </w:tc>
      </w:tr>
      <w:tr w:rsidR="00A34F2C" w14:paraId="279AC40A" w14:textId="77777777" w:rsidTr="00A34F2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6393AFC" w14:textId="77777777" w:rsidR="00A34F2C" w:rsidRPr="00A34F2C" w:rsidRDefault="00A34F2C" w:rsidP="00A34F2C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98AAD0" w14:textId="77777777" w:rsidR="00A34F2C" w:rsidRPr="00A34F2C" w:rsidRDefault="00A34F2C" w:rsidP="00A34F2C"/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0F677" w14:textId="77777777" w:rsidR="00A34F2C" w:rsidRDefault="00A34F2C" w:rsidP="00A34F2C">
            <w:pPr>
              <w:jc w:val="center"/>
              <w:rPr>
                <w:sz w:val="16"/>
                <w:szCs w:val="16"/>
              </w:rPr>
            </w:pPr>
            <w:r w:rsidRPr="00A34F2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jednostka organizacyjna</w:t>
            </w:r>
            <w:r w:rsidRPr="00A34F2C">
              <w:rPr>
                <w:sz w:val="16"/>
                <w:szCs w:val="16"/>
              </w:rPr>
              <w:t>)</w:t>
            </w:r>
          </w:p>
          <w:p w14:paraId="56481D59" w14:textId="23EF0F76" w:rsidR="00A34F2C" w:rsidRPr="00A34F2C" w:rsidRDefault="00A34F2C" w:rsidP="00A34F2C">
            <w:pPr>
              <w:jc w:val="center"/>
            </w:pPr>
          </w:p>
        </w:tc>
      </w:tr>
    </w:tbl>
    <w:p w14:paraId="6A0CCB8D" w14:textId="7A50EEA3" w:rsidR="00A34F2C" w:rsidRDefault="00937A0D" w:rsidP="00A34F2C">
      <w:r>
        <w:t>Skład Komisji Rekrutacyjnej</w:t>
      </w:r>
      <w:r w:rsidRPr="00937A0D">
        <w:rPr>
          <w:sz w:val="16"/>
          <w:szCs w:val="16"/>
        </w:rPr>
        <w:t>*</w:t>
      </w:r>
      <w:r w:rsidR="00A34F2C"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4294"/>
        <w:gridCol w:w="4394"/>
      </w:tblGrid>
      <w:tr w:rsidR="00C44C9F" w14:paraId="522E6003" w14:textId="77777777" w:rsidTr="00C44C9F">
        <w:tc>
          <w:tcPr>
            <w:tcW w:w="384" w:type="dxa"/>
          </w:tcPr>
          <w:p w14:paraId="23755980" w14:textId="24E72CBC" w:rsidR="00C44C9F" w:rsidRDefault="00C44C9F" w:rsidP="00A34F2C">
            <w:r>
              <w:t>1.</w:t>
            </w: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14:paraId="0CDF3503" w14:textId="066A5DA8" w:rsidR="001E7F9D" w:rsidRPr="00D910B5" w:rsidRDefault="001E7F9D" w:rsidP="00A34F2C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6A01628B" w14:textId="677F8279" w:rsidR="00C44C9F" w:rsidRDefault="00C44C9F" w:rsidP="00A34F2C">
            <w:r>
              <w:t>- kierownik jednostki (przewodniczący Komisji)</w:t>
            </w:r>
          </w:p>
        </w:tc>
      </w:tr>
      <w:tr w:rsidR="00C44C9F" w14:paraId="52ACD55A" w14:textId="77777777" w:rsidTr="00C44C9F">
        <w:tc>
          <w:tcPr>
            <w:tcW w:w="384" w:type="dxa"/>
          </w:tcPr>
          <w:p w14:paraId="15DD6DF8" w14:textId="0E8524F3" w:rsidR="00C44C9F" w:rsidRDefault="00C44C9F" w:rsidP="00A34F2C">
            <w:r>
              <w:t>2.</w:t>
            </w: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</w:tcPr>
          <w:p w14:paraId="5826340C" w14:textId="39979953" w:rsidR="00C44C9F" w:rsidRPr="00C44C9F" w:rsidRDefault="00C44C9F" w:rsidP="00A34F2C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4CA78BD9" w14:textId="315F15A3" w:rsidR="00C44C9F" w:rsidRDefault="00C44C9F" w:rsidP="00A34F2C">
            <w:r>
              <w:t>- członek Komisji</w:t>
            </w:r>
          </w:p>
        </w:tc>
      </w:tr>
      <w:tr w:rsidR="00C44C9F" w14:paraId="57692974" w14:textId="77777777" w:rsidTr="00C44C9F">
        <w:tc>
          <w:tcPr>
            <w:tcW w:w="384" w:type="dxa"/>
          </w:tcPr>
          <w:p w14:paraId="22355F83" w14:textId="6392B70C" w:rsidR="00C44C9F" w:rsidRDefault="00C44C9F" w:rsidP="00A34F2C">
            <w:r>
              <w:t>3.</w:t>
            </w: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</w:tcPr>
          <w:p w14:paraId="4B81CF83" w14:textId="31752CE4" w:rsidR="00C44C9F" w:rsidRPr="00C44C9F" w:rsidRDefault="00C44C9F" w:rsidP="00A34F2C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4E02AB0E" w14:textId="04F51892" w:rsidR="00C44C9F" w:rsidRDefault="00C44C9F" w:rsidP="00A34F2C">
            <w:r>
              <w:t>- członek Komisji</w:t>
            </w:r>
          </w:p>
        </w:tc>
      </w:tr>
      <w:tr w:rsidR="002822CA" w14:paraId="2FCA9EF5" w14:textId="77777777" w:rsidTr="003F7882">
        <w:tc>
          <w:tcPr>
            <w:tcW w:w="384" w:type="dxa"/>
          </w:tcPr>
          <w:p w14:paraId="10174A06" w14:textId="77777777" w:rsidR="002822CA" w:rsidRDefault="002822CA" w:rsidP="003F7882">
            <w:r>
              <w:t>3.</w:t>
            </w: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</w:tcPr>
          <w:p w14:paraId="687F8312" w14:textId="0802E5D5" w:rsidR="002822CA" w:rsidRPr="00C44C9F" w:rsidRDefault="002822CA" w:rsidP="003F7882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7ED440E5" w14:textId="77777777" w:rsidR="002822CA" w:rsidRDefault="002822CA" w:rsidP="003F7882">
            <w:r>
              <w:t>- członek Komisji</w:t>
            </w:r>
          </w:p>
        </w:tc>
      </w:tr>
    </w:tbl>
    <w:p w14:paraId="1D58CE4F" w14:textId="7CE88322" w:rsidR="00E66006" w:rsidRDefault="00E66006" w:rsidP="00A34F2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992"/>
        <w:gridCol w:w="1843"/>
        <w:gridCol w:w="1824"/>
        <w:gridCol w:w="448"/>
        <w:gridCol w:w="1550"/>
      </w:tblGrid>
      <w:tr w:rsidR="00C44C9F" w14:paraId="34A32035" w14:textId="47489ED5" w:rsidTr="00C44C9F">
        <w:tc>
          <w:tcPr>
            <w:tcW w:w="5240" w:type="dxa"/>
            <w:gridSpan w:val="3"/>
          </w:tcPr>
          <w:p w14:paraId="027CE2CE" w14:textId="39FAA067" w:rsidR="00C44C9F" w:rsidRDefault="00C44C9F" w:rsidP="00A34F2C">
            <w:r>
              <w:t>W terminie przewidzianym na składanie aplikacji, tj. od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0C159FE1" w14:textId="7747F6A0" w:rsidR="00C44C9F" w:rsidRPr="00C44C9F" w:rsidRDefault="00C44C9F" w:rsidP="00C44C9F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</w:tcPr>
          <w:p w14:paraId="7A381FF0" w14:textId="2A4E305E" w:rsidR="00C44C9F" w:rsidRDefault="00C44C9F" w:rsidP="006D0BA4">
            <w:pPr>
              <w:jc w:val="center"/>
            </w:pPr>
            <w:r>
              <w:t>do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48021E08" w14:textId="1ECD4320" w:rsidR="00C44C9F" w:rsidRPr="00C44C9F" w:rsidRDefault="00C44C9F" w:rsidP="00C44C9F">
            <w:pPr>
              <w:jc w:val="center"/>
              <w:rPr>
                <w:b/>
                <w:bCs/>
              </w:rPr>
            </w:pPr>
          </w:p>
        </w:tc>
      </w:tr>
      <w:tr w:rsidR="00C44C9F" w14:paraId="25ECB9FF" w14:textId="6AACB001" w:rsidTr="00C44C9F">
        <w:tc>
          <w:tcPr>
            <w:tcW w:w="2405" w:type="dxa"/>
          </w:tcPr>
          <w:p w14:paraId="271E33D4" w14:textId="5AD78A1C" w:rsidR="00C44C9F" w:rsidRDefault="00C44C9F" w:rsidP="00A34F2C">
            <w:r>
              <w:t>wpłynęły dokumenty od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B70FFA" w14:textId="4394E4C9" w:rsidR="00C44C9F" w:rsidRPr="00C44C9F" w:rsidRDefault="00C44C9F" w:rsidP="00C44C9F">
            <w:pPr>
              <w:jc w:val="center"/>
              <w:rPr>
                <w:b/>
                <w:bCs/>
              </w:rPr>
            </w:pPr>
          </w:p>
        </w:tc>
        <w:tc>
          <w:tcPr>
            <w:tcW w:w="4115" w:type="dxa"/>
            <w:gridSpan w:val="3"/>
          </w:tcPr>
          <w:p w14:paraId="2386662A" w14:textId="4526764E" w:rsidR="00C44C9F" w:rsidRDefault="00C44C9F" w:rsidP="00A34F2C">
            <w:r>
              <w:t>kandydatów.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7DE90E78" w14:textId="77777777" w:rsidR="00C44C9F" w:rsidRDefault="00C44C9F" w:rsidP="00A34F2C"/>
        </w:tc>
      </w:tr>
    </w:tbl>
    <w:p w14:paraId="7EFBAF2D" w14:textId="4FE0CCE6" w:rsidR="00C44C9F" w:rsidRDefault="00C44C9F" w:rsidP="00A34F2C"/>
    <w:p w14:paraId="17DA2B25" w14:textId="7B5FEA04" w:rsidR="00A34F2C" w:rsidRDefault="00A34F2C" w:rsidP="00A34F2C">
      <w:r>
        <w:t>Jako kluczowe, Komisja przyjęła</w:t>
      </w:r>
      <w:r w:rsidR="00281CAE">
        <w:t xml:space="preserve"> </w:t>
      </w:r>
      <w:r>
        <w:t>następujące kryteria</w:t>
      </w:r>
      <w:r w:rsidR="00281CAE">
        <w:t xml:space="preserve"> do wstępnej </w:t>
      </w:r>
      <w:r w:rsidR="008D3AEC">
        <w:t>selekcji</w:t>
      </w:r>
      <w:r w:rsidR="00281CAE">
        <w:t xml:space="preserve"> kandydatur (3-5)</w:t>
      </w:r>
      <w:r w:rsidR="00113F66">
        <w:t>**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88"/>
      </w:tblGrid>
      <w:tr w:rsidR="004341D2" w:rsidRPr="00C44C9F" w14:paraId="5658717B" w14:textId="77777777" w:rsidTr="00C44C9F">
        <w:tc>
          <w:tcPr>
            <w:tcW w:w="384" w:type="dxa"/>
          </w:tcPr>
          <w:p w14:paraId="5019D83D" w14:textId="77777777" w:rsidR="004341D2" w:rsidRDefault="004341D2" w:rsidP="004341D2">
            <w:r>
              <w:t>1.</w:t>
            </w:r>
          </w:p>
        </w:tc>
        <w:tc>
          <w:tcPr>
            <w:tcW w:w="8688" w:type="dxa"/>
            <w:tcBorders>
              <w:bottom w:val="single" w:sz="4" w:space="0" w:color="auto"/>
            </w:tcBorders>
          </w:tcPr>
          <w:p w14:paraId="0A8974F4" w14:textId="4219DBC5" w:rsidR="004341D2" w:rsidRPr="00C44C9F" w:rsidRDefault="004341D2" w:rsidP="004341D2">
            <w:pPr>
              <w:rPr>
                <w:b/>
                <w:bCs/>
              </w:rPr>
            </w:pPr>
          </w:p>
        </w:tc>
      </w:tr>
      <w:tr w:rsidR="004341D2" w:rsidRPr="00C44C9F" w14:paraId="6C3BDD88" w14:textId="77777777" w:rsidTr="00C44C9F">
        <w:tc>
          <w:tcPr>
            <w:tcW w:w="384" w:type="dxa"/>
          </w:tcPr>
          <w:p w14:paraId="1A066868" w14:textId="77777777" w:rsidR="004341D2" w:rsidRDefault="004341D2" w:rsidP="004341D2">
            <w:r>
              <w:t>2.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02E026C4" w14:textId="7510EBDB" w:rsidR="004341D2" w:rsidRPr="00C44C9F" w:rsidRDefault="004341D2" w:rsidP="004341D2">
            <w:pPr>
              <w:rPr>
                <w:b/>
                <w:bCs/>
              </w:rPr>
            </w:pPr>
          </w:p>
        </w:tc>
      </w:tr>
      <w:tr w:rsidR="004341D2" w:rsidRPr="00C44C9F" w14:paraId="0B3ABEA7" w14:textId="77777777" w:rsidTr="00C44C9F">
        <w:tc>
          <w:tcPr>
            <w:tcW w:w="384" w:type="dxa"/>
          </w:tcPr>
          <w:p w14:paraId="4FAE8A51" w14:textId="77777777" w:rsidR="004341D2" w:rsidRDefault="004341D2" w:rsidP="004341D2">
            <w:r>
              <w:t>3.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75FD2328" w14:textId="253521DA" w:rsidR="004341D2" w:rsidRPr="00C44C9F" w:rsidRDefault="004341D2" w:rsidP="004341D2">
            <w:pPr>
              <w:rPr>
                <w:b/>
                <w:bCs/>
              </w:rPr>
            </w:pPr>
          </w:p>
        </w:tc>
      </w:tr>
      <w:tr w:rsidR="004341D2" w:rsidRPr="00C44C9F" w14:paraId="42915961" w14:textId="77777777" w:rsidTr="00C44C9F">
        <w:tc>
          <w:tcPr>
            <w:tcW w:w="384" w:type="dxa"/>
          </w:tcPr>
          <w:p w14:paraId="16412270" w14:textId="1526F0D5" w:rsidR="004341D2" w:rsidRDefault="004341D2" w:rsidP="004341D2">
            <w:r>
              <w:t>4.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5BD2D710" w14:textId="02607440" w:rsidR="004341D2" w:rsidRPr="00C44C9F" w:rsidRDefault="004341D2" w:rsidP="004341D2">
            <w:pPr>
              <w:rPr>
                <w:b/>
                <w:bCs/>
              </w:rPr>
            </w:pPr>
          </w:p>
        </w:tc>
      </w:tr>
      <w:tr w:rsidR="004341D2" w:rsidRPr="00C44C9F" w14:paraId="7239F412" w14:textId="77777777" w:rsidTr="00C44C9F">
        <w:tc>
          <w:tcPr>
            <w:tcW w:w="384" w:type="dxa"/>
          </w:tcPr>
          <w:p w14:paraId="056A256B" w14:textId="04E715BE" w:rsidR="004341D2" w:rsidRDefault="004341D2" w:rsidP="004341D2">
            <w:r>
              <w:t>5.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542A34D7" w14:textId="3FF312F2" w:rsidR="004341D2" w:rsidRPr="00850294" w:rsidRDefault="004341D2" w:rsidP="004341D2">
            <w:pPr>
              <w:rPr>
                <w:i/>
                <w:iCs/>
              </w:rPr>
            </w:pPr>
          </w:p>
        </w:tc>
      </w:tr>
    </w:tbl>
    <w:p w14:paraId="64C45839" w14:textId="77777777" w:rsidR="006D0BA4" w:rsidRDefault="006D0BA4" w:rsidP="00A34F2C"/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3544"/>
        <w:gridCol w:w="2547"/>
        <w:gridCol w:w="567"/>
        <w:gridCol w:w="2546"/>
      </w:tblGrid>
      <w:tr w:rsidR="006D0BA4" w14:paraId="714B859D" w14:textId="77777777" w:rsidTr="00C739D7"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55DC7" w14:textId="49122AA7" w:rsidR="006D0BA4" w:rsidRDefault="006D0BA4" w:rsidP="00A34F2C">
            <w:r>
              <w:t xml:space="preserve">Osoby spełniające kryteria kluczowe zostały wyłonione do </w:t>
            </w:r>
            <w:r w:rsidR="008D3AEC">
              <w:t>wywiadów pogłębionych</w:t>
            </w:r>
            <w:r>
              <w:t>, które</w:t>
            </w:r>
          </w:p>
        </w:tc>
      </w:tr>
      <w:tr w:rsidR="006D0BA4" w14:paraId="78C9C1B0" w14:textId="77777777" w:rsidTr="00C739D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951CE92" w14:textId="6B993C17" w:rsidR="006D0BA4" w:rsidRDefault="006D0BA4" w:rsidP="00A34F2C">
            <w:r>
              <w:t>zorganizowane zostały w terminie od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CEE7B" w14:textId="49587CBD" w:rsidR="006D0BA4" w:rsidRPr="006D0BA4" w:rsidRDefault="006D0BA4" w:rsidP="006D0BA4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3F105C" w14:textId="7FB3D807" w:rsidR="006D0BA4" w:rsidRDefault="006D0BA4" w:rsidP="006D0BA4">
            <w:pPr>
              <w:jc w:val="center"/>
            </w:pPr>
            <w:r>
              <w:t>do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E9EAA" w14:textId="62B62F0F" w:rsidR="006D0BA4" w:rsidRPr="006D0BA4" w:rsidRDefault="006D0BA4" w:rsidP="006D0BA4">
            <w:pPr>
              <w:jc w:val="center"/>
              <w:rPr>
                <w:b/>
                <w:bCs/>
              </w:rPr>
            </w:pPr>
          </w:p>
        </w:tc>
      </w:tr>
    </w:tbl>
    <w:p w14:paraId="6DDD5B88" w14:textId="77777777" w:rsidR="006D0BA4" w:rsidRPr="00C739D7" w:rsidRDefault="006D0BA4" w:rsidP="00A34F2C">
      <w:pPr>
        <w:rPr>
          <w:sz w:val="10"/>
          <w:szCs w:val="10"/>
        </w:rPr>
      </w:pPr>
    </w:p>
    <w:p w14:paraId="71BC1669" w14:textId="22D2AED0" w:rsidR="00281CAE" w:rsidRDefault="008D3AEC" w:rsidP="00A34F2C">
      <w:r>
        <w:t>W ramach I etapu s</w:t>
      </w:r>
      <w:r w:rsidR="00281CAE">
        <w:t xml:space="preserve">potkania zorganizowano z następującymi kandydatami </w:t>
      </w:r>
      <w:r w:rsidR="00281CAE" w:rsidRPr="00281CAE">
        <w:rPr>
          <w:sz w:val="18"/>
          <w:szCs w:val="18"/>
        </w:rPr>
        <w:t>(</w:t>
      </w:r>
      <w:r w:rsidR="00281CAE" w:rsidRPr="00281CAE">
        <w:rPr>
          <w:i/>
          <w:iCs/>
          <w:sz w:val="18"/>
          <w:szCs w:val="18"/>
        </w:rPr>
        <w:t>imię i nazwisko kandydata</w:t>
      </w:r>
      <w:r w:rsidR="00281CAE" w:rsidRPr="00281CAE">
        <w:rPr>
          <w:sz w:val="18"/>
          <w:szCs w:val="18"/>
        </w:rPr>
        <w:t>)</w:t>
      </w:r>
      <w:r w:rsidR="00281CAE"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88"/>
      </w:tblGrid>
      <w:tr w:rsidR="00C739D7" w:rsidRPr="00C44C9F" w14:paraId="5458B0ED" w14:textId="77777777" w:rsidTr="00AE1E6B">
        <w:tc>
          <w:tcPr>
            <w:tcW w:w="384" w:type="dxa"/>
          </w:tcPr>
          <w:p w14:paraId="21E57B09" w14:textId="77777777" w:rsidR="00C739D7" w:rsidRDefault="00C739D7" w:rsidP="00AE1E6B">
            <w:r>
              <w:t>1.</w:t>
            </w:r>
          </w:p>
        </w:tc>
        <w:tc>
          <w:tcPr>
            <w:tcW w:w="8688" w:type="dxa"/>
            <w:tcBorders>
              <w:bottom w:val="single" w:sz="4" w:space="0" w:color="auto"/>
            </w:tcBorders>
          </w:tcPr>
          <w:p w14:paraId="7BADC482" w14:textId="02383F79" w:rsidR="00C739D7" w:rsidRPr="00C44C9F" w:rsidRDefault="00C739D7" w:rsidP="00AE1E6B">
            <w:pPr>
              <w:rPr>
                <w:b/>
                <w:bCs/>
              </w:rPr>
            </w:pPr>
          </w:p>
        </w:tc>
      </w:tr>
      <w:tr w:rsidR="00C739D7" w:rsidRPr="00C44C9F" w14:paraId="34DD46B2" w14:textId="77777777" w:rsidTr="00AE1E6B">
        <w:tc>
          <w:tcPr>
            <w:tcW w:w="384" w:type="dxa"/>
          </w:tcPr>
          <w:p w14:paraId="69885E1E" w14:textId="77777777" w:rsidR="00C739D7" w:rsidRDefault="00C739D7" w:rsidP="00AE1E6B">
            <w:r>
              <w:t>2.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2F8FA5ED" w14:textId="42E7C373" w:rsidR="00441CBD" w:rsidRPr="00C44C9F" w:rsidRDefault="00441CBD" w:rsidP="00AE1E6B">
            <w:pPr>
              <w:rPr>
                <w:b/>
                <w:bCs/>
              </w:rPr>
            </w:pPr>
          </w:p>
        </w:tc>
      </w:tr>
      <w:tr w:rsidR="00C739D7" w:rsidRPr="00C44C9F" w14:paraId="2930CFFC" w14:textId="77777777" w:rsidTr="00AE1E6B">
        <w:tc>
          <w:tcPr>
            <w:tcW w:w="384" w:type="dxa"/>
          </w:tcPr>
          <w:p w14:paraId="27EDED16" w14:textId="77777777" w:rsidR="00C739D7" w:rsidRDefault="00C739D7" w:rsidP="00AE1E6B">
            <w:r>
              <w:t>3.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6DAD3756" w14:textId="06A0B5DD" w:rsidR="00C739D7" w:rsidRPr="00C44C9F" w:rsidRDefault="00C739D7" w:rsidP="00AE1E6B">
            <w:pPr>
              <w:rPr>
                <w:b/>
                <w:bCs/>
              </w:rPr>
            </w:pPr>
          </w:p>
        </w:tc>
      </w:tr>
      <w:tr w:rsidR="00C739D7" w:rsidRPr="00C44C9F" w14:paraId="61E50079" w14:textId="77777777" w:rsidTr="00AE1E6B">
        <w:tc>
          <w:tcPr>
            <w:tcW w:w="384" w:type="dxa"/>
          </w:tcPr>
          <w:p w14:paraId="50A7C632" w14:textId="77777777" w:rsidR="00C739D7" w:rsidRDefault="00C739D7" w:rsidP="00AE1E6B">
            <w:r>
              <w:t>4.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4F6B4939" w14:textId="77777777" w:rsidR="00C739D7" w:rsidRPr="00C44C9F" w:rsidRDefault="00C739D7" w:rsidP="00AE1E6B">
            <w:pPr>
              <w:rPr>
                <w:b/>
                <w:bCs/>
              </w:rPr>
            </w:pPr>
          </w:p>
        </w:tc>
      </w:tr>
      <w:tr w:rsidR="00C739D7" w:rsidRPr="00C44C9F" w14:paraId="15B70962" w14:textId="77777777" w:rsidTr="00AE1E6B">
        <w:tc>
          <w:tcPr>
            <w:tcW w:w="384" w:type="dxa"/>
          </w:tcPr>
          <w:p w14:paraId="295009F6" w14:textId="77777777" w:rsidR="00C739D7" w:rsidRDefault="00C739D7" w:rsidP="00AE1E6B">
            <w:r>
              <w:t>5.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7E9ADA56" w14:textId="77777777" w:rsidR="00C739D7" w:rsidRPr="00C44C9F" w:rsidRDefault="00C739D7" w:rsidP="00AE1E6B">
            <w:pPr>
              <w:rPr>
                <w:b/>
                <w:bCs/>
              </w:rPr>
            </w:pPr>
          </w:p>
        </w:tc>
      </w:tr>
    </w:tbl>
    <w:p w14:paraId="771EDCD6" w14:textId="77777777" w:rsidR="00C739D7" w:rsidRPr="00C739D7" w:rsidRDefault="00C739D7" w:rsidP="00281CAE">
      <w:pPr>
        <w:rPr>
          <w:sz w:val="10"/>
          <w:szCs w:val="10"/>
        </w:rPr>
      </w:pPr>
    </w:p>
    <w:p w14:paraId="2CAA384D" w14:textId="1A0619F7" w:rsidR="00281CAE" w:rsidRDefault="00281CAE" w:rsidP="00281CAE">
      <w:r>
        <w:t>Podczas spotkań, Komisja przeprowadziła wywiady pod kątem następujących kryteriów doboru określonych w ogłoszeniu: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8688"/>
      </w:tblGrid>
      <w:tr w:rsidR="00C739D7" w:rsidRPr="00C44C9F" w14:paraId="3E234337" w14:textId="77777777" w:rsidTr="00AE1E6B">
        <w:tc>
          <w:tcPr>
            <w:tcW w:w="384" w:type="dxa"/>
          </w:tcPr>
          <w:p w14:paraId="14CD4919" w14:textId="77777777" w:rsidR="00C739D7" w:rsidRDefault="00C739D7" w:rsidP="00AE1E6B">
            <w:r>
              <w:t>1.</w:t>
            </w:r>
          </w:p>
        </w:tc>
        <w:tc>
          <w:tcPr>
            <w:tcW w:w="8688" w:type="dxa"/>
            <w:tcBorders>
              <w:bottom w:val="single" w:sz="4" w:space="0" w:color="auto"/>
            </w:tcBorders>
          </w:tcPr>
          <w:p w14:paraId="227A051F" w14:textId="08BDC027" w:rsidR="00C739D7" w:rsidRPr="00C44C9F" w:rsidRDefault="00C739D7" w:rsidP="00AE1E6B">
            <w:pPr>
              <w:rPr>
                <w:b/>
                <w:bCs/>
              </w:rPr>
            </w:pPr>
          </w:p>
        </w:tc>
      </w:tr>
      <w:tr w:rsidR="00C739D7" w:rsidRPr="00C44C9F" w14:paraId="299A393C" w14:textId="77777777" w:rsidTr="00AE1E6B">
        <w:tc>
          <w:tcPr>
            <w:tcW w:w="384" w:type="dxa"/>
          </w:tcPr>
          <w:p w14:paraId="69D65D5C" w14:textId="77777777" w:rsidR="00C739D7" w:rsidRDefault="00C739D7" w:rsidP="00AE1E6B">
            <w:r>
              <w:t>2.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5FC87E18" w14:textId="6E7EF213" w:rsidR="00C739D7" w:rsidRPr="00C44C9F" w:rsidRDefault="00C739D7" w:rsidP="00AE1E6B">
            <w:pPr>
              <w:rPr>
                <w:b/>
                <w:bCs/>
              </w:rPr>
            </w:pPr>
          </w:p>
        </w:tc>
      </w:tr>
      <w:tr w:rsidR="00C739D7" w:rsidRPr="00C44C9F" w14:paraId="11EBE039" w14:textId="77777777" w:rsidTr="00AE1E6B">
        <w:tc>
          <w:tcPr>
            <w:tcW w:w="384" w:type="dxa"/>
          </w:tcPr>
          <w:p w14:paraId="1C927676" w14:textId="77777777" w:rsidR="00C739D7" w:rsidRDefault="00C739D7" w:rsidP="00AE1E6B">
            <w:r>
              <w:t>3.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39D7412B" w14:textId="27683CCF" w:rsidR="00C739D7" w:rsidRPr="00C44C9F" w:rsidRDefault="00C739D7" w:rsidP="00AE1E6B">
            <w:pPr>
              <w:rPr>
                <w:b/>
                <w:bCs/>
              </w:rPr>
            </w:pPr>
          </w:p>
        </w:tc>
      </w:tr>
      <w:tr w:rsidR="00C739D7" w:rsidRPr="00C44C9F" w14:paraId="33DC7F9A" w14:textId="77777777" w:rsidTr="00AE1E6B">
        <w:tc>
          <w:tcPr>
            <w:tcW w:w="384" w:type="dxa"/>
          </w:tcPr>
          <w:p w14:paraId="210596C4" w14:textId="77777777" w:rsidR="00C739D7" w:rsidRDefault="00C739D7" w:rsidP="00AE1E6B">
            <w:r>
              <w:t>4.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6E75AF8C" w14:textId="45BF8ADE" w:rsidR="00C739D7" w:rsidRPr="00C44C9F" w:rsidRDefault="00C739D7" w:rsidP="00AE1E6B">
            <w:pPr>
              <w:rPr>
                <w:b/>
                <w:bCs/>
              </w:rPr>
            </w:pPr>
          </w:p>
        </w:tc>
      </w:tr>
      <w:tr w:rsidR="00C739D7" w:rsidRPr="00C44C9F" w14:paraId="5FACDE8F" w14:textId="77777777" w:rsidTr="00AE1E6B">
        <w:tc>
          <w:tcPr>
            <w:tcW w:w="384" w:type="dxa"/>
          </w:tcPr>
          <w:p w14:paraId="2D180698" w14:textId="77777777" w:rsidR="00C739D7" w:rsidRDefault="00C739D7" w:rsidP="00AE1E6B">
            <w:r>
              <w:t>5.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0DC1D248" w14:textId="603F3E8A" w:rsidR="00C739D7" w:rsidRPr="00C44C9F" w:rsidRDefault="00C739D7" w:rsidP="00AE1E6B">
            <w:pPr>
              <w:rPr>
                <w:b/>
                <w:bCs/>
              </w:rPr>
            </w:pPr>
          </w:p>
        </w:tc>
      </w:tr>
      <w:tr w:rsidR="00C739D7" w:rsidRPr="00C44C9F" w14:paraId="2CBC6A9B" w14:textId="77777777" w:rsidTr="00AE1E6B">
        <w:tc>
          <w:tcPr>
            <w:tcW w:w="384" w:type="dxa"/>
          </w:tcPr>
          <w:p w14:paraId="1EC4DED2" w14:textId="4B875A77" w:rsidR="00C739D7" w:rsidRDefault="00C739D7" w:rsidP="00AE1E6B">
            <w:r>
              <w:t>6.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01A4DCEF" w14:textId="77777777" w:rsidR="00C739D7" w:rsidRPr="00C44C9F" w:rsidRDefault="00C739D7" w:rsidP="00AE1E6B">
            <w:pPr>
              <w:rPr>
                <w:b/>
                <w:bCs/>
              </w:rPr>
            </w:pPr>
          </w:p>
        </w:tc>
      </w:tr>
      <w:tr w:rsidR="00C739D7" w:rsidRPr="00C44C9F" w14:paraId="7EA7E777" w14:textId="77777777" w:rsidTr="00AE1E6B">
        <w:tc>
          <w:tcPr>
            <w:tcW w:w="384" w:type="dxa"/>
          </w:tcPr>
          <w:p w14:paraId="202001E2" w14:textId="635427CE" w:rsidR="00C739D7" w:rsidRDefault="00C739D7" w:rsidP="00AE1E6B">
            <w:r>
              <w:t>7.</w:t>
            </w:r>
          </w:p>
        </w:tc>
        <w:tc>
          <w:tcPr>
            <w:tcW w:w="8688" w:type="dxa"/>
            <w:tcBorders>
              <w:top w:val="single" w:sz="4" w:space="0" w:color="auto"/>
              <w:bottom w:val="single" w:sz="4" w:space="0" w:color="auto"/>
            </w:tcBorders>
          </w:tcPr>
          <w:p w14:paraId="06F4F6AC" w14:textId="77777777" w:rsidR="00C739D7" w:rsidRPr="00C44C9F" w:rsidRDefault="00C739D7" w:rsidP="00AE1E6B">
            <w:pPr>
              <w:rPr>
                <w:b/>
                <w:bCs/>
              </w:rPr>
            </w:pPr>
          </w:p>
        </w:tc>
      </w:tr>
    </w:tbl>
    <w:p w14:paraId="61E72FE7" w14:textId="55D984ED" w:rsidR="00B81A98" w:rsidRPr="00C739D7" w:rsidRDefault="00B81A98" w:rsidP="00C739D7">
      <w:pPr>
        <w:rPr>
          <w:sz w:val="10"/>
          <w:szCs w:val="10"/>
        </w:rPr>
      </w:pPr>
    </w:p>
    <w:p w14:paraId="4079568E" w14:textId="12BC0772" w:rsidR="00B81A98" w:rsidRDefault="00B81A98" w:rsidP="00B81A98">
      <w:r>
        <w:lastRenderedPageBreak/>
        <w:t>Po analizie informacji pozyskanych z wywiadów, Komisja:*</w:t>
      </w:r>
      <w:r w:rsidR="00113F66">
        <w:t>*</w:t>
      </w:r>
      <w:r w:rsidR="00937A0D"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4"/>
        <w:gridCol w:w="1028"/>
        <w:gridCol w:w="4120"/>
      </w:tblGrid>
      <w:tr w:rsidR="00B81A98" w14:paraId="0A7A4A65" w14:textId="77777777" w:rsidTr="00B81A98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C46A4" w14:textId="58B6B164" w:rsidR="00B81A98" w:rsidRPr="00E321F9" w:rsidRDefault="00B81A98" w:rsidP="00B81A98">
            <w:pPr>
              <w:pStyle w:val="Akapitzlist"/>
              <w:numPr>
                <w:ilvl w:val="0"/>
                <w:numId w:val="8"/>
              </w:numPr>
              <w:rPr>
                <w:b/>
                <w:bCs/>
              </w:rPr>
            </w:pPr>
            <w:r w:rsidRPr="00E321F9">
              <w:rPr>
                <w:b/>
                <w:bCs/>
              </w:rPr>
              <w:t>Wyłoniła do zatrudnienia Pana/Panią: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EC862" w14:textId="464738A3" w:rsidR="00B81A98" w:rsidRPr="00E321F9" w:rsidRDefault="00B81A98" w:rsidP="00B81A98">
            <w:pPr>
              <w:jc w:val="center"/>
              <w:rPr>
                <w:b/>
                <w:bCs/>
              </w:rPr>
            </w:pPr>
          </w:p>
        </w:tc>
      </w:tr>
      <w:tr w:rsidR="00B81A98" w14:paraId="79F72FA2" w14:textId="77777777" w:rsidTr="00B07C3D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B14F4" w14:textId="77777777" w:rsidR="00B81A98" w:rsidRDefault="00B81A98" w:rsidP="00B81A98"/>
          <w:p w14:paraId="3CD2B1AE" w14:textId="68575B28" w:rsidR="00B81A98" w:rsidRPr="00B81A98" w:rsidRDefault="00937A0D" w:rsidP="00B81A98">
            <w:pPr>
              <w:rPr>
                <w:b/>
                <w:bCs/>
              </w:rPr>
            </w:pPr>
            <w:r>
              <w:t xml:space="preserve">lub </w:t>
            </w:r>
            <w:r w:rsidR="00B81A98">
              <w:t>Wyłoniła do drugiego etapu następujące osoby:</w:t>
            </w:r>
          </w:p>
        </w:tc>
      </w:tr>
      <w:tr w:rsidR="00B81A98" w14:paraId="5797CE54" w14:textId="77777777" w:rsidTr="00B81A9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084C2A9" w14:textId="74105025" w:rsidR="00B81A98" w:rsidRDefault="00B81A98" w:rsidP="00B81A98">
            <w:pPr>
              <w:ind w:left="3540"/>
              <w:jc w:val="right"/>
            </w:pPr>
            <w:r>
              <w:t>1.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C8930" w14:textId="4971CD06" w:rsidR="00B81A98" w:rsidRDefault="00B81A98" w:rsidP="00B81A98"/>
        </w:tc>
      </w:tr>
      <w:tr w:rsidR="00B81A98" w14:paraId="4FA09FCA" w14:textId="77777777" w:rsidTr="00B81A9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348D3" w14:textId="0B5D71F8" w:rsidR="00B81A98" w:rsidRDefault="00B81A98" w:rsidP="00B81A98">
            <w:pPr>
              <w:jc w:val="right"/>
            </w:pPr>
            <w:r>
              <w:t>2.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DBE76" w14:textId="77777777" w:rsidR="00B81A98" w:rsidRDefault="00B81A98" w:rsidP="00B81A98"/>
        </w:tc>
      </w:tr>
      <w:tr w:rsidR="00B81A98" w14:paraId="7D663FB4" w14:textId="77777777" w:rsidTr="00B81A9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86C1CF" w14:textId="1DC13338" w:rsidR="00B81A98" w:rsidRDefault="00B81A98" w:rsidP="00B81A98">
            <w:pPr>
              <w:jc w:val="right"/>
            </w:pPr>
            <w:r>
              <w:t>3.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5E81D" w14:textId="77777777" w:rsidR="00B81A98" w:rsidRDefault="00B81A98" w:rsidP="00B81A98"/>
        </w:tc>
      </w:tr>
    </w:tbl>
    <w:p w14:paraId="345B06A6" w14:textId="77777777" w:rsidR="00937A0D" w:rsidRDefault="00937A0D" w:rsidP="00B81A98">
      <w:pPr>
        <w:rPr>
          <w:sz w:val="16"/>
          <w:szCs w:val="16"/>
        </w:rPr>
      </w:pPr>
    </w:p>
    <w:p w14:paraId="74C1C25F" w14:textId="10D8E913" w:rsidR="00E321F9" w:rsidRDefault="00E321F9" w:rsidP="00B81A98">
      <w:r>
        <w:t>Po zrealizowaniu i podsumowaniu II etapu rekrutacji, który polegał na</w:t>
      </w:r>
      <w:r w:rsidR="00114A3A">
        <w:t xml:space="preserve"> </w:t>
      </w:r>
      <w:r w:rsidR="00114A3A" w:rsidRPr="00114A3A">
        <w:rPr>
          <w:i/>
          <w:iCs/>
          <w:sz w:val="16"/>
          <w:szCs w:val="16"/>
        </w:rPr>
        <w:t>(przy braku II etapu wpisać „nie dotyczy”)</w:t>
      </w:r>
      <w:r w:rsidRPr="00114A3A">
        <w:rPr>
          <w:sz w:val="16"/>
          <w:szCs w:val="1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21F9" w14:paraId="163B5414" w14:textId="77777777" w:rsidTr="00E321F9">
        <w:tc>
          <w:tcPr>
            <w:tcW w:w="9062" w:type="dxa"/>
          </w:tcPr>
          <w:p w14:paraId="32CD9E17" w14:textId="77777777" w:rsidR="00E321F9" w:rsidRDefault="00E321F9" w:rsidP="00B81A98"/>
          <w:p w14:paraId="6218994E" w14:textId="6FF723D8" w:rsidR="00E321F9" w:rsidRDefault="00E321F9" w:rsidP="00B81A98"/>
          <w:p w14:paraId="77271B10" w14:textId="77777777" w:rsidR="00C739D7" w:rsidRDefault="00C739D7" w:rsidP="00B81A98"/>
          <w:p w14:paraId="6EE0FA72" w14:textId="77777777" w:rsidR="00E321F9" w:rsidRDefault="00E321F9" w:rsidP="00B81A98"/>
          <w:p w14:paraId="16F98615" w14:textId="77777777" w:rsidR="00E321F9" w:rsidRDefault="00E321F9" w:rsidP="00B81A98"/>
          <w:p w14:paraId="0805EFC8" w14:textId="77777777" w:rsidR="00E321F9" w:rsidRDefault="00E321F9" w:rsidP="00B81A98"/>
          <w:p w14:paraId="50EDADBA" w14:textId="77777777" w:rsidR="00E321F9" w:rsidRDefault="00E321F9" w:rsidP="00B81A98"/>
          <w:p w14:paraId="1AA81856" w14:textId="77777777" w:rsidR="00E321F9" w:rsidRDefault="00E321F9" w:rsidP="00B81A98"/>
          <w:p w14:paraId="220789B9" w14:textId="492E921C" w:rsidR="00E321F9" w:rsidRDefault="00E321F9" w:rsidP="00B81A98"/>
        </w:tc>
      </w:tr>
    </w:tbl>
    <w:p w14:paraId="779BBD72" w14:textId="267EAB2A" w:rsidR="00E321F9" w:rsidRDefault="00E321F9" w:rsidP="00B81A9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E321F9" w:rsidRPr="00B81A98" w14:paraId="6C7BC086" w14:textId="77777777" w:rsidTr="00AE1E6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3F0BC64" w14:textId="6EBDD0E6" w:rsidR="00E321F9" w:rsidRPr="00E321F9" w:rsidRDefault="00E321F9" w:rsidP="00E321F9">
            <w:pPr>
              <w:rPr>
                <w:b/>
                <w:bCs/>
              </w:rPr>
            </w:pPr>
            <w:r w:rsidRPr="00E321F9">
              <w:rPr>
                <w:b/>
                <w:bCs/>
              </w:rPr>
              <w:t>Komisja wyłoniła do zatrudnienia Pana/Panią: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8204C" w14:textId="7536B6DC" w:rsidR="00E321F9" w:rsidRPr="00E321F9" w:rsidRDefault="00E321F9" w:rsidP="00C739D7"/>
        </w:tc>
      </w:tr>
    </w:tbl>
    <w:p w14:paraId="0E11B9EA" w14:textId="0A07C8C3" w:rsidR="00E321F9" w:rsidRDefault="00E321F9" w:rsidP="00B81A98"/>
    <w:p w14:paraId="67AD85B4" w14:textId="77777777" w:rsidR="00E321F9" w:rsidRDefault="00E321F9" w:rsidP="00B81A98"/>
    <w:p w14:paraId="3B5B985B" w14:textId="527654A3" w:rsidR="00E321F9" w:rsidRDefault="00E321F9" w:rsidP="00B81A98">
      <w:r>
        <w:t>Informacje uzupełniające/uwagi*</w:t>
      </w:r>
      <w:r w:rsidR="00113F66">
        <w:t>*</w:t>
      </w:r>
      <w:r w:rsidR="00937A0D">
        <w:t>*</w:t>
      </w:r>
      <w:r>
        <w:t>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21F9" w14:paraId="2ADC5807" w14:textId="77777777" w:rsidTr="00E321F9">
        <w:tc>
          <w:tcPr>
            <w:tcW w:w="9062" w:type="dxa"/>
          </w:tcPr>
          <w:p w14:paraId="73E3A535" w14:textId="77777777" w:rsidR="00E321F9" w:rsidRDefault="00E321F9" w:rsidP="00B81A98"/>
          <w:p w14:paraId="37834EE0" w14:textId="77777777" w:rsidR="00E321F9" w:rsidRDefault="00E321F9" w:rsidP="00B81A98"/>
          <w:p w14:paraId="1520C813" w14:textId="77777777" w:rsidR="00E321F9" w:rsidRDefault="00E321F9" w:rsidP="00B81A98"/>
          <w:p w14:paraId="3F8F8EB0" w14:textId="77777777" w:rsidR="00E321F9" w:rsidRDefault="00E321F9" w:rsidP="00B81A98"/>
          <w:p w14:paraId="20F6D0C2" w14:textId="77777777" w:rsidR="00E321F9" w:rsidRDefault="00E321F9" w:rsidP="00B81A98"/>
          <w:p w14:paraId="7ABDD7B8" w14:textId="77777777" w:rsidR="00E321F9" w:rsidRDefault="00E321F9" w:rsidP="00B81A98"/>
          <w:p w14:paraId="7D6871A2" w14:textId="37B375E0" w:rsidR="00E321F9" w:rsidRDefault="00E321F9" w:rsidP="00B81A98"/>
        </w:tc>
      </w:tr>
    </w:tbl>
    <w:p w14:paraId="4A548A1F" w14:textId="4F20F13B" w:rsidR="00E321F9" w:rsidRDefault="00E321F9" w:rsidP="00B81A98"/>
    <w:p w14:paraId="266B1DCD" w14:textId="2099E235" w:rsidR="00E321F9" w:rsidRDefault="00B34A18" w:rsidP="00E321F9">
      <w:r>
        <w:t>Podpisy Członków Komisji Rekrutacyjnej</w:t>
      </w:r>
      <w:r w:rsidR="00937A0D">
        <w:t>*</w:t>
      </w:r>
      <w:r w:rsidR="00113F66">
        <w:t>*</w:t>
      </w:r>
      <w:r w:rsidR="00937A0D">
        <w:t>*</w:t>
      </w:r>
      <w:r>
        <w:t>:</w:t>
      </w:r>
      <w:r w:rsidR="00E321F9" w:rsidRPr="00E321F9"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"/>
        <w:gridCol w:w="4294"/>
        <w:gridCol w:w="4394"/>
      </w:tblGrid>
      <w:tr w:rsidR="00C739D7" w14:paraId="3D7EB8B2" w14:textId="77777777" w:rsidTr="00040EB2">
        <w:trPr>
          <w:trHeight w:val="510"/>
        </w:trPr>
        <w:tc>
          <w:tcPr>
            <w:tcW w:w="384" w:type="dxa"/>
            <w:vAlign w:val="bottom"/>
          </w:tcPr>
          <w:p w14:paraId="7D636034" w14:textId="77777777" w:rsidR="00C739D7" w:rsidRDefault="00C739D7" w:rsidP="00AE1E6B">
            <w:r>
              <w:t>1.</w:t>
            </w:r>
          </w:p>
        </w:tc>
        <w:tc>
          <w:tcPr>
            <w:tcW w:w="4294" w:type="dxa"/>
            <w:tcBorders>
              <w:bottom w:val="single" w:sz="4" w:space="0" w:color="auto"/>
            </w:tcBorders>
          </w:tcPr>
          <w:p w14:paraId="686EB069" w14:textId="77777777" w:rsidR="00C739D7" w:rsidRPr="00C44C9F" w:rsidRDefault="00C739D7" w:rsidP="00AE1E6B">
            <w:pPr>
              <w:rPr>
                <w:b/>
                <w:bCs/>
              </w:rPr>
            </w:pPr>
          </w:p>
        </w:tc>
        <w:tc>
          <w:tcPr>
            <w:tcW w:w="4394" w:type="dxa"/>
            <w:vAlign w:val="bottom"/>
          </w:tcPr>
          <w:p w14:paraId="7972A05B" w14:textId="77777777" w:rsidR="00C739D7" w:rsidRDefault="00C739D7" w:rsidP="00AE1E6B">
            <w:r>
              <w:t>- kierownik jednostki (przewodniczący Komisji)</w:t>
            </w:r>
          </w:p>
        </w:tc>
      </w:tr>
      <w:tr w:rsidR="00C739D7" w14:paraId="0743AEDA" w14:textId="77777777" w:rsidTr="00040EB2">
        <w:trPr>
          <w:trHeight w:val="510"/>
        </w:trPr>
        <w:tc>
          <w:tcPr>
            <w:tcW w:w="384" w:type="dxa"/>
            <w:vAlign w:val="bottom"/>
          </w:tcPr>
          <w:p w14:paraId="41806566" w14:textId="77777777" w:rsidR="00C739D7" w:rsidRDefault="00C739D7" w:rsidP="00AE1E6B">
            <w:r>
              <w:t>2.</w:t>
            </w: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</w:tcPr>
          <w:p w14:paraId="75BEC0A2" w14:textId="77777777" w:rsidR="00C739D7" w:rsidRPr="00C44C9F" w:rsidRDefault="00C739D7" w:rsidP="00AE1E6B">
            <w:pPr>
              <w:rPr>
                <w:b/>
                <w:bCs/>
              </w:rPr>
            </w:pPr>
          </w:p>
        </w:tc>
        <w:tc>
          <w:tcPr>
            <w:tcW w:w="4394" w:type="dxa"/>
            <w:vAlign w:val="bottom"/>
          </w:tcPr>
          <w:p w14:paraId="31F10B1A" w14:textId="77777777" w:rsidR="00C739D7" w:rsidRDefault="00C739D7" w:rsidP="00AE1E6B">
            <w:r>
              <w:t>- członek Komisji</w:t>
            </w:r>
          </w:p>
        </w:tc>
      </w:tr>
      <w:tr w:rsidR="00C739D7" w14:paraId="4064B948" w14:textId="77777777" w:rsidTr="00040EB2">
        <w:trPr>
          <w:trHeight w:val="510"/>
        </w:trPr>
        <w:tc>
          <w:tcPr>
            <w:tcW w:w="384" w:type="dxa"/>
            <w:vAlign w:val="bottom"/>
          </w:tcPr>
          <w:p w14:paraId="4A97A2D5" w14:textId="77777777" w:rsidR="00C739D7" w:rsidRDefault="00C739D7" w:rsidP="00AE1E6B">
            <w:r>
              <w:t>3.</w:t>
            </w: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</w:tcPr>
          <w:p w14:paraId="364EA3B7" w14:textId="77777777" w:rsidR="00C739D7" w:rsidRPr="00C44C9F" w:rsidRDefault="00C739D7" w:rsidP="00AE1E6B">
            <w:pPr>
              <w:rPr>
                <w:b/>
                <w:bCs/>
              </w:rPr>
            </w:pPr>
          </w:p>
        </w:tc>
        <w:tc>
          <w:tcPr>
            <w:tcW w:w="4394" w:type="dxa"/>
            <w:vAlign w:val="bottom"/>
          </w:tcPr>
          <w:p w14:paraId="01EB7143" w14:textId="77777777" w:rsidR="00C739D7" w:rsidRDefault="00C739D7" w:rsidP="00AE1E6B">
            <w:r>
              <w:t>- członek Komisji</w:t>
            </w:r>
          </w:p>
        </w:tc>
      </w:tr>
    </w:tbl>
    <w:p w14:paraId="59ECF704" w14:textId="5FB7FE03" w:rsidR="00E321F9" w:rsidRDefault="00E321F9" w:rsidP="00C739D7"/>
    <w:p w14:paraId="3EB9F17E" w14:textId="1F77F188" w:rsidR="00937A0D" w:rsidRDefault="00937A0D" w:rsidP="00937A0D">
      <w:pPr>
        <w:rPr>
          <w:sz w:val="16"/>
          <w:szCs w:val="16"/>
        </w:rPr>
      </w:pPr>
      <w:r w:rsidRPr="00937A0D">
        <w:rPr>
          <w:sz w:val="16"/>
          <w:szCs w:val="16"/>
        </w:rPr>
        <w:t>*) co najmniej 2 członków, z czego obowiązkowo bezpośredni przełożony stanowiska</w:t>
      </w:r>
    </w:p>
    <w:p w14:paraId="5779AC25" w14:textId="6577C47A" w:rsidR="00113F66" w:rsidRPr="00937A0D" w:rsidRDefault="00113F66" w:rsidP="00937A0D">
      <w:pPr>
        <w:rPr>
          <w:sz w:val="16"/>
          <w:szCs w:val="16"/>
        </w:rPr>
      </w:pPr>
      <w:r>
        <w:rPr>
          <w:sz w:val="16"/>
          <w:szCs w:val="16"/>
        </w:rPr>
        <w:t xml:space="preserve">**) np. </w:t>
      </w:r>
      <w:r w:rsidR="008D3AEC">
        <w:rPr>
          <w:sz w:val="16"/>
          <w:szCs w:val="16"/>
        </w:rPr>
        <w:t xml:space="preserve">znajomość języka, </w:t>
      </w:r>
      <w:r>
        <w:rPr>
          <w:sz w:val="16"/>
          <w:szCs w:val="16"/>
        </w:rPr>
        <w:t>wykształcenie, doświadczenie w obszarze merytorycznym, konkretne uprawnienia</w:t>
      </w:r>
    </w:p>
    <w:p w14:paraId="3098ADAE" w14:textId="01CB7B8A" w:rsidR="00937A0D" w:rsidRDefault="00937A0D" w:rsidP="00937A0D">
      <w:pPr>
        <w:rPr>
          <w:sz w:val="16"/>
          <w:szCs w:val="16"/>
        </w:rPr>
      </w:pPr>
      <w:r w:rsidRPr="00937A0D">
        <w:rPr>
          <w:sz w:val="16"/>
          <w:szCs w:val="16"/>
        </w:rPr>
        <w:t>**) niepotrzebne skreślić</w:t>
      </w:r>
    </w:p>
    <w:p w14:paraId="59EE2114" w14:textId="3959AB28" w:rsidR="00113F66" w:rsidRPr="00937A0D" w:rsidRDefault="00937A0D" w:rsidP="00937A0D">
      <w:pPr>
        <w:rPr>
          <w:sz w:val="16"/>
          <w:szCs w:val="16"/>
        </w:rPr>
      </w:pPr>
      <w:r w:rsidRPr="00937A0D">
        <w:rPr>
          <w:sz w:val="16"/>
          <w:szCs w:val="16"/>
        </w:rPr>
        <w:t xml:space="preserve">***) wypełnić w sytuacji wątpliwości, braku spójności ocen lub innych sytuacji wymagających rozstrzygnięcia </w:t>
      </w:r>
    </w:p>
    <w:sectPr w:rsidR="00113F66" w:rsidRPr="0093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6E1F"/>
    <w:multiLevelType w:val="hybridMultilevel"/>
    <w:tmpl w:val="FA484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7ADC"/>
    <w:multiLevelType w:val="hybridMultilevel"/>
    <w:tmpl w:val="1B5A9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F296E"/>
    <w:multiLevelType w:val="hybridMultilevel"/>
    <w:tmpl w:val="1834E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80EBB"/>
    <w:multiLevelType w:val="hybridMultilevel"/>
    <w:tmpl w:val="8DAEDF0E"/>
    <w:lvl w:ilvl="0" w:tplc="2EE69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341B3"/>
    <w:multiLevelType w:val="hybridMultilevel"/>
    <w:tmpl w:val="B69E4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85E6F"/>
    <w:multiLevelType w:val="hybridMultilevel"/>
    <w:tmpl w:val="FBB4B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E4EAE"/>
    <w:multiLevelType w:val="hybridMultilevel"/>
    <w:tmpl w:val="156EA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605C6"/>
    <w:multiLevelType w:val="hybridMultilevel"/>
    <w:tmpl w:val="1B5A9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903F4"/>
    <w:multiLevelType w:val="hybridMultilevel"/>
    <w:tmpl w:val="19B0D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B7B90"/>
    <w:multiLevelType w:val="hybridMultilevel"/>
    <w:tmpl w:val="FBB4B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52734"/>
    <w:multiLevelType w:val="hybridMultilevel"/>
    <w:tmpl w:val="7050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77735">
    <w:abstractNumId w:val="9"/>
  </w:num>
  <w:num w:numId="2" w16cid:durableId="1955356087">
    <w:abstractNumId w:val="8"/>
  </w:num>
  <w:num w:numId="3" w16cid:durableId="846822102">
    <w:abstractNumId w:val="6"/>
  </w:num>
  <w:num w:numId="4" w16cid:durableId="1471247928">
    <w:abstractNumId w:val="2"/>
  </w:num>
  <w:num w:numId="5" w16cid:durableId="862280036">
    <w:abstractNumId w:val="0"/>
  </w:num>
  <w:num w:numId="6" w16cid:durableId="1036615024">
    <w:abstractNumId w:val="4"/>
  </w:num>
  <w:num w:numId="7" w16cid:durableId="5642211">
    <w:abstractNumId w:val="3"/>
  </w:num>
  <w:num w:numId="8" w16cid:durableId="968516361">
    <w:abstractNumId w:val="1"/>
  </w:num>
  <w:num w:numId="9" w16cid:durableId="213734612">
    <w:abstractNumId w:val="10"/>
  </w:num>
  <w:num w:numId="10" w16cid:durableId="2084180521">
    <w:abstractNumId w:val="5"/>
  </w:num>
  <w:num w:numId="11" w16cid:durableId="422335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C"/>
    <w:rsid w:val="00001CC6"/>
    <w:rsid w:val="00040EB2"/>
    <w:rsid w:val="00052A21"/>
    <w:rsid w:val="00075E5E"/>
    <w:rsid w:val="000D2016"/>
    <w:rsid w:val="000D68C3"/>
    <w:rsid w:val="000E2E3D"/>
    <w:rsid w:val="000E7A12"/>
    <w:rsid w:val="00106FA0"/>
    <w:rsid w:val="00113F66"/>
    <w:rsid w:val="00114A3A"/>
    <w:rsid w:val="00143117"/>
    <w:rsid w:val="001802B3"/>
    <w:rsid w:val="00183EB4"/>
    <w:rsid w:val="001A64B1"/>
    <w:rsid w:val="001E7F9D"/>
    <w:rsid w:val="00255623"/>
    <w:rsid w:val="00281CAE"/>
    <w:rsid w:val="002822CA"/>
    <w:rsid w:val="0029429C"/>
    <w:rsid w:val="00296B01"/>
    <w:rsid w:val="002D0CCE"/>
    <w:rsid w:val="002E753F"/>
    <w:rsid w:val="0033360E"/>
    <w:rsid w:val="00340F62"/>
    <w:rsid w:val="003B18CB"/>
    <w:rsid w:val="003B51CE"/>
    <w:rsid w:val="003F0195"/>
    <w:rsid w:val="00433438"/>
    <w:rsid w:val="004341D2"/>
    <w:rsid w:val="00441CBD"/>
    <w:rsid w:val="004E4D37"/>
    <w:rsid w:val="004E5663"/>
    <w:rsid w:val="004F4B8D"/>
    <w:rsid w:val="005D31B5"/>
    <w:rsid w:val="006118EC"/>
    <w:rsid w:val="00611A4C"/>
    <w:rsid w:val="00673D20"/>
    <w:rsid w:val="006A4A29"/>
    <w:rsid w:val="006B3338"/>
    <w:rsid w:val="006C65F8"/>
    <w:rsid w:val="006D0BA4"/>
    <w:rsid w:val="00726968"/>
    <w:rsid w:val="007445B1"/>
    <w:rsid w:val="00783555"/>
    <w:rsid w:val="00802AB0"/>
    <w:rsid w:val="00804054"/>
    <w:rsid w:val="00804413"/>
    <w:rsid w:val="00824723"/>
    <w:rsid w:val="00850294"/>
    <w:rsid w:val="00882155"/>
    <w:rsid w:val="008C153F"/>
    <w:rsid w:val="008D3AEC"/>
    <w:rsid w:val="008D6FF4"/>
    <w:rsid w:val="00915BEF"/>
    <w:rsid w:val="00927B18"/>
    <w:rsid w:val="00937A0D"/>
    <w:rsid w:val="009659E2"/>
    <w:rsid w:val="00A01988"/>
    <w:rsid w:val="00A04355"/>
    <w:rsid w:val="00A14E60"/>
    <w:rsid w:val="00A34F2C"/>
    <w:rsid w:val="00A37627"/>
    <w:rsid w:val="00A471FB"/>
    <w:rsid w:val="00A96787"/>
    <w:rsid w:val="00B24190"/>
    <w:rsid w:val="00B34A18"/>
    <w:rsid w:val="00B448DB"/>
    <w:rsid w:val="00B471F1"/>
    <w:rsid w:val="00B56B6A"/>
    <w:rsid w:val="00B62404"/>
    <w:rsid w:val="00B81A98"/>
    <w:rsid w:val="00B8736E"/>
    <w:rsid w:val="00BB51BD"/>
    <w:rsid w:val="00C040DA"/>
    <w:rsid w:val="00C057A5"/>
    <w:rsid w:val="00C06506"/>
    <w:rsid w:val="00C32A8D"/>
    <w:rsid w:val="00C44C9F"/>
    <w:rsid w:val="00C739D7"/>
    <w:rsid w:val="00C826E9"/>
    <w:rsid w:val="00C83905"/>
    <w:rsid w:val="00C94FF5"/>
    <w:rsid w:val="00CB54A9"/>
    <w:rsid w:val="00CE01FE"/>
    <w:rsid w:val="00D10C2A"/>
    <w:rsid w:val="00D225C5"/>
    <w:rsid w:val="00D41E1A"/>
    <w:rsid w:val="00D910B5"/>
    <w:rsid w:val="00DA6C13"/>
    <w:rsid w:val="00E01766"/>
    <w:rsid w:val="00E2108E"/>
    <w:rsid w:val="00E321F9"/>
    <w:rsid w:val="00E66006"/>
    <w:rsid w:val="00EB2081"/>
    <w:rsid w:val="00ED5387"/>
    <w:rsid w:val="00ED541C"/>
    <w:rsid w:val="00FA2C60"/>
    <w:rsid w:val="00FA5A18"/>
    <w:rsid w:val="00F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A79E"/>
  <w15:chartTrackingRefBased/>
  <w15:docId w15:val="{02B585FA-9E07-4426-B34D-245F8514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4F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5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Zborowska</dc:creator>
  <cp:keywords/>
  <dc:description/>
  <cp:lastModifiedBy>Edyta Kurowska</cp:lastModifiedBy>
  <cp:revision>42</cp:revision>
  <cp:lastPrinted>2022-08-23T10:46:00Z</cp:lastPrinted>
  <dcterms:created xsi:type="dcterms:W3CDTF">2023-11-09T14:28:00Z</dcterms:created>
  <dcterms:modified xsi:type="dcterms:W3CDTF">2025-10-07T05:45:00Z</dcterms:modified>
</cp:coreProperties>
</file>